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56" w:rsidRPr="00A758D6" w:rsidRDefault="00226C56" w:rsidP="00226C56">
      <w:pPr>
        <w:widowControl/>
        <w:spacing w:line="270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A758D6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政法学院历届领导一览表（主校区）</w:t>
      </w:r>
    </w:p>
    <w:p w:rsidR="00226C56" w:rsidRPr="00A758D6" w:rsidRDefault="00226C56" w:rsidP="00226C56">
      <w:pPr>
        <w:widowControl/>
        <w:spacing w:line="270" w:lineRule="atLeast"/>
        <w:jc w:val="center"/>
        <w:rPr>
          <w:rFonts w:ascii="宋体" w:eastAsia="宋体" w:hAnsi="宋体" w:cs="宋体"/>
          <w:color w:val="222222"/>
          <w:kern w:val="0"/>
          <w:sz w:val="18"/>
          <w:szCs w:val="18"/>
        </w:rPr>
      </w:pPr>
      <w:r w:rsidRPr="00A758D6">
        <w:rPr>
          <w:rFonts w:ascii="宋体" w:eastAsia="宋体" w:hAnsi="宋体" w:cs="宋体" w:hint="eastAsia"/>
          <w:color w:val="222222"/>
          <w:kern w:val="0"/>
          <w:sz w:val="18"/>
          <w:szCs w:val="18"/>
        </w:rPr>
        <w:t> 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360"/>
        <w:gridCol w:w="850"/>
        <w:gridCol w:w="2268"/>
        <w:gridCol w:w="2552"/>
      </w:tblGrid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7C1AEA" w:rsidRDefault="00226C56" w:rsidP="002912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7C1AE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年</w:t>
            </w:r>
            <w:r w:rsidRPr="007C1AE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7C1AE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份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7C1AEA" w:rsidRDefault="000A65C4" w:rsidP="000A65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7C1AE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学院</w:t>
            </w:r>
            <w:r w:rsidR="00226C56" w:rsidRPr="007C1AE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名称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7C1AEA" w:rsidRDefault="000A65C4" w:rsidP="000A65C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7C1AE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院长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7C1AEA" w:rsidRDefault="000A65C4" w:rsidP="000A65C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7C1AE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副院长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7C1AEA" w:rsidRDefault="000A65C4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7C1AE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党委（总支、支部）书  记</w:t>
            </w:r>
          </w:p>
        </w:tc>
      </w:tr>
      <w:tr w:rsidR="00226C56" w:rsidRPr="00A758D6" w:rsidTr="00B5255C">
        <w:trPr>
          <w:trHeight w:val="158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1970-1978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5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马列室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5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陈庆明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5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雷以常、伍志清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158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1979-1983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5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马列室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5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刘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放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5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伍志清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105"/>
        </w:trPr>
        <w:tc>
          <w:tcPr>
            <w:tcW w:w="14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1984-1986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政史系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罗运金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张开展</w:t>
            </w:r>
            <w:proofErr w:type="gramEnd"/>
          </w:p>
        </w:tc>
      </w:tr>
      <w:tr w:rsidR="00226C56" w:rsidRPr="00A758D6" w:rsidTr="00B5255C">
        <w:trPr>
          <w:trHeight w:val="105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马列室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黄飘云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史吉建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105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德育室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卢</w:t>
            </w:r>
            <w:proofErr w:type="gramEnd"/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81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81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1986-1987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8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政史系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8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罗运金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8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区炯銮、谭志坚、温天权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81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张开展</w:t>
            </w:r>
            <w:proofErr w:type="gramEnd"/>
          </w:p>
        </w:tc>
      </w:tr>
      <w:tr w:rsidR="00226C56" w:rsidRPr="00A758D6" w:rsidTr="00B5255C">
        <w:trPr>
          <w:trHeight w:val="78"/>
        </w:trPr>
        <w:tc>
          <w:tcPr>
            <w:tcW w:w="14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1987-1991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政史系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罗运金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区炯銮、谭志坚、温天权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7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谭志坚</w:t>
            </w:r>
          </w:p>
        </w:tc>
      </w:tr>
      <w:tr w:rsidR="00226C56" w:rsidRPr="00A758D6" w:rsidTr="00B5255C">
        <w:trPr>
          <w:trHeight w:val="78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马列室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黄飘云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史吉建</w:t>
            </w:r>
            <w:proofErr w:type="gramEnd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、吴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海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7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吴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海</w:t>
            </w:r>
          </w:p>
        </w:tc>
      </w:tr>
      <w:tr w:rsidR="00226C56" w:rsidRPr="00A758D6" w:rsidTr="00B5255C">
        <w:trPr>
          <w:trHeight w:val="78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德育室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卢</w:t>
            </w:r>
            <w:proofErr w:type="gramEnd"/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7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63"/>
        </w:trPr>
        <w:tc>
          <w:tcPr>
            <w:tcW w:w="14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1992-1994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政治经济系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罗运金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区炯銮、温天权、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罗运金</w:t>
            </w:r>
          </w:p>
        </w:tc>
      </w:tr>
      <w:tr w:rsidR="00226C56" w:rsidRPr="00A758D6" w:rsidTr="00B5255C">
        <w:trPr>
          <w:trHeight w:val="63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马列室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黄飘云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侯玉基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63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德育室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卢</w:t>
            </w:r>
            <w:proofErr w:type="gramEnd"/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赵光敏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赵光敏</w:t>
            </w:r>
          </w:p>
        </w:tc>
      </w:tr>
      <w:tr w:rsidR="00226C56" w:rsidRPr="00A758D6" w:rsidTr="00B5255C">
        <w:trPr>
          <w:trHeight w:val="63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法商系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吴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海、</w:t>
            </w: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卢</w:t>
            </w:r>
            <w:proofErr w:type="gramEnd"/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63"/>
        </w:trPr>
        <w:tc>
          <w:tcPr>
            <w:tcW w:w="14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1995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政治经济系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罗运金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区炯銮、温天权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罗运金</w:t>
            </w:r>
          </w:p>
        </w:tc>
      </w:tr>
      <w:tr w:rsidR="00226C56" w:rsidRPr="00A758D6" w:rsidTr="00B5255C">
        <w:trPr>
          <w:trHeight w:val="63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马列室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黄飘云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侯玉基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63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德育室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卢</w:t>
            </w:r>
            <w:proofErr w:type="gramEnd"/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赵光敏、赵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飞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赵光敏</w:t>
            </w:r>
          </w:p>
        </w:tc>
      </w:tr>
      <w:tr w:rsidR="00226C56" w:rsidRPr="00A758D6" w:rsidTr="00B5255C">
        <w:trPr>
          <w:trHeight w:val="63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法商系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吴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63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龙镇辉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63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81"/>
        </w:trPr>
        <w:tc>
          <w:tcPr>
            <w:tcW w:w="14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81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1996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8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8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吴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81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区炯銮、温天权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81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吴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海</w:t>
            </w:r>
          </w:p>
        </w:tc>
      </w:tr>
      <w:tr w:rsidR="00226C56" w:rsidRPr="00A758D6" w:rsidTr="00B5255C">
        <w:trPr>
          <w:trHeight w:val="78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社科部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卢</w:t>
            </w:r>
            <w:proofErr w:type="gramEnd"/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赵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飞、黄肖芬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7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侯玉基</w:t>
            </w:r>
          </w:p>
        </w:tc>
      </w:tr>
      <w:tr w:rsidR="00226C56" w:rsidRPr="00A758D6" w:rsidTr="00B5255C">
        <w:trPr>
          <w:trHeight w:val="78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法商系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吴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78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龙镇辉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78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226C56" w:rsidRPr="00A758D6" w:rsidTr="00B5255C">
        <w:trPr>
          <w:trHeight w:val="105"/>
        </w:trPr>
        <w:tc>
          <w:tcPr>
            <w:tcW w:w="14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1997-2000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区炯銮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温天权、谢佐永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谢佐永</w:t>
            </w:r>
          </w:p>
        </w:tc>
      </w:tr>
      <w:tr w:rsidR="00226C56" w:rsidRPr="00A758D6" w:rsidTr="00B5255C">
        <w:trPr>
          <w:trHeight w:val="105"/>
        </w:trPr>
        <w:tc>
          <w:tcPr>
            <w:tcW w:w="1442" w:type="dxa"/>
            <w:vMerge/>
            <w:vAlign w:val="center"/>
            <w:hideMark/>
          </w:tcPr>
          <w:p w:rsidR="00226C56" w:rsidRPr="00A758D6" w:rsidRDefault="00226C56" w:rsidP="0029121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社科部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卢</w:t>
            </w:r>
            <w:proofErr w:type="gramEnd"/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赵</w:t>
            </w: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 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飞、黄肖芬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侯玉基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2001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政法系社科部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高湘泽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温天权、侯玉基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高湘泽</w:t>
            </w:r>
            <w:proofErr w:type="gramEnd"/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、谢佐永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2002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政法系社科部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温天权、黎玉琴、蒲夫生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谢佐永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2003-2005.6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政法系社科部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杨迎春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温天权、黎玉琴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谢佐永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2005.6-2007.7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政法系社科部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杨迎春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温树斌、田杨群、曹顺霞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谢佐永、雷志科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2007.7-2009.7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黎玉琴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温树斌、班荣鼎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杨迎春、龙显均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2009.7-2010.5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黎玉琴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班荣鼎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杨迎春、薛日金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2010.5-</w:t>
            </w: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2013.6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黎玉琴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祁建平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、李佩环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杨迎春、薛日金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2013.7</w:t>
            </w: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－</w:t>
            </w: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2014.6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黎玉琴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祁建平、陈  伟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侯玉基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、薛日金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C56" w:rsidRPr="00A758D6" w:rsidRDefault="00226C56" w:rsidP="00291212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2014.6</w:t>
            </w: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－</w:t>
            </w: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2017.6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黎玉琴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A758D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祁建平、许  英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Pr="00A758D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侯玉基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、薛日金</w:t>
            </w:r>
          </w:p>
        </w:tc>
      </w:tr>
      <w:tr w:rsidR="00226C56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C56" w:rsidRDefault="00226C56" w:rsidP="004C5112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2017.7</w:t>
            </w: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－</w:t>
            </w:r>
            <w:r w:rsidR="004C5112"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2024.1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政法学院</w:t>
            </w:r>
            <w:r w:rsidR="008D7A17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知识产权学院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Default="00226C56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祁建平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Default="00226C56" w:rsidP="00DA4C1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蔡益群</w:t>
            </w:r>
            <w:r w:rsidR="00DA4C1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（2018年12月辞去副院长）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、梁晓颖</w:t>
            </w:r>
            <w:r w:rsidR="00DA4C1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（2018年4月</w:t>
            </w:r>
            <w:r w:rsidR="00D00BE1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调任</w:t>
            </w:r>
            <w:r w:rsidR="00DA4C1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教务处</w:t>
            </w:r>
            <w:r w:rsidR="00D00BE1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副处长</w:t>
            </w:r>
            <w:r w:rsidR="00DA4C1A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）、佘发勤（2018年10月继任副院长）易明（2019年1月继任副院长）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6" w:rsidRDefault="00226C56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侯玉基</w:t>
            </w:r>
            <w:r w:rsidRPr="00A758D6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、</w:t>
            </w:r>
            <w:r w:rsidR="00FF2EA3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雷志科</w:t>
            </w:r>
            <w:r w:rsidR="00D17CAC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（2023年2月退休</w:t>
            </w:r>
            <w:bookmarkStart w:id="0" w:name="_GoBack"/>
            <w:bookmarkEnd w:id="0"/>
            <w:r w:rsidR="00D17CAC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）</w:t>
            </w:r>
          </w:p>
        </w:tc>
      </w:tr>
      <w:tr w:rsidR="004C5112" w:rsidRPr="00A758D6" w:rsidTr="00B5255C"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12" w:rsidRDefault="004C5112" w:rsidP="00291212">
            <w:pPr>
              <w:widowControl/>
              <w:spacing w:line="270" w:lineRule="atLeast"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2024.1</w:t>
            </w: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18"/>
                <w:szCs w:val="18"/>
              </w:rPr>
              <w:t>—现在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12" w:rsidRDefault="004C5112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12" w:rsidRDefault="004C5112" w:rsidP="0029121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许英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12" w:rsidRDefault="004C5112" w:rsidP="00DA4C1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汪聂才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12" w:rsidRDefault="004C5112" w:rsidP="00F5683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张滔华</w:t>
            </w:r>
            <w:r w:rsidR="00A56DF7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、王非（2024年3月）</w:t>
            </w:r>
          </w:p>
        </w:tc>
      </w:tr>
    </w:tbl>
    <w:p w:rsidR="00226C56" w:rsidRDefault="00226C56" w:rsidP="00226C56">
      <w:pPr>
        <w:ind w:firstLineChars="200" w:firstLine="420"/>
      </w:pPr>
    </w:p>
    <w:p w:rsidR="008D7A17" w:rsidRDefault="008D7A17" w:rsidP="00226C56">
      <w:pPr>
        <w:ind w:firstLineChars="200" w:firstLine="420"/>
      </w:pPr>
    </w:p>
    <w:p w:rsidR="00E4242A" w:rsidRPr="00E4242A" w:rsidRDefault="00E4242A" w:rsidP="00E4242A">
      <w:pPr>
        <w:jc w:val="center"/>
        <w:rPr>
          <w:rFonts w:ascii="Times New Roman" w:eastAsia="宋体" w:hAnsi="Times New Roman" w:cs="Times New Roman"/>
          <w:szCs w:val="24"/>
        </w:rPr>
      </w:pPr>
      <w:r w:rsidRPr="00E4242A">
        <w:rPr>
          <w:rFonts w:ascii="Times New Roman" w:eastAsia="宋体" w:hAnsi="Times New Roman" w:cs="Times New Roman" w:hint="eastAsia"/>
          <w:sz w:val="28"/>
          <w:szCs w:val="28"/>
        </w:rPr>
        <w:t>政法学院历届领导一览表（星湖校区）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41"/>
        <w:gridCol w:w="1602"/>
        <w:gridCol w:w="1071"/>
        <w:gridCol w:w="2493"/>
        <w:gridCol w:w="1915"/>
      </w:tblGrid>
      <w:tr w:rsidR="00E4242A" w:rsidRPr="00E4242A" w:rsidTr="00516A9D">
        <w:tc>
          <w:tcPr>
            <w:tcW w:w="1441" w:type="dxa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年</w:t>
            </w:r>
            <w:r w:rsidRPr="00E4242A">
              <w:rPr>
                <w:rFonts w:hint="eastAsia"/>
                <w:sz w:val="21"/>
                <w:szCs w:val="24"/>
              </w:rPr>
              <w:t xml:space="preserve"> </w:t>
            </w:r>
            <w:r w:rsidRPr="00E4242A">
              <w:rPr>
                <w:rFonts w:hint="eastAsia"/>
                <w:sz w:val="21"/>
                <w:szCs w:val="24"/>
              </w:rPr>
              <w:t>份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proofErr w:type="gramStart"/>
            <w:r w:rsidRPr="00E4242A">
              <w:rPr>
                <w:rFonts w:hint="eastAsia"/>
                <w:sz w:val="21"/>
                <w:szCs w:val="24"/>
              </w:rPr>
              <w:t>系部名称</w:t>
            </w:r>
            <w:proofErr w:type="gramEnd"/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主</w:t>
            </w:r>
            <w:r w:rsidRPr="00E4242A">
              <w:rPr>
                <w:rFonts w:hint="eastAsia"/>
                <w:sz w:val="21"/>
                <w:szCs w:val="24"/>
              </w:rPr>
              <w:t xml:space="preserve">  </w:t>
            </w:r>
            <w:r w:rsidRPr="00E4242A">
              <w:rPr>
                <w:rFonts w:hint="eastAsia"/>
                <w:sz w:val="21"/>
                <w:szCs w:val="24"/>
              </w:rPr>
              <w:t>任</w:t>
            </w: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副主任</w:t>
            </w:r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总支（支部）书记</w:t>
            </w:r>
          </w:p>
        </w:tc>
      </w:tr>
      <w:tr w:rsidR="00E4242A" w:rsidRPr="00E4242A" w:rsidTr="00516A9D">
        <w:trPr>
          <w:trHeight w:val="158"/>
        </w:trPr>
        <w:tc>
          <w:tcPr>
            <w:tcW w:w="1441" w:type="dxa"/>
            <w:vAlign w:val="center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1977-1980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政教室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proofErr w:type="gramStart"/>
            <w:r w:rsidRPr="00E4242A">
              <w:rPr>
                <w:rFonts w:hint="eastAsia"/>
                <w:sz w:val="21"/>
                <w:szCs w:val="24"/>
              </w:rPr>
              <w:t>不</w:t>
            </w:r>
            <w:proofErr w:type="gramEnd"/>
            <w:r w:rsidRPr="00E4242A">
              <w:rPr>
                <w:rFonts w:hint="eastAsia"/>
                <w:sz w:val="21"/>
                <w:szCs w:val="24"/>
              </w:rPr>
              <w:t xml:space="preserve">  </w:t>
            </w:r>
            <w:r w:rsidRPr="00E4242A">
              <w:rPr>
                <w:rFonts w:hint="eastAsia"/>
                <w:sz w:val="21"/>
                <w:szCs w:val="24"/>
              </w:rPr>
              <w:t>详</w:t>
            </w: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proofErr w:type="gramStart"/>
            <w:r w:rsidRPr="00E4242A">
              <w:rPr>
                <w:rFonts w:hint="eastAsia"/>
                <w:sz w:val="21"/>
                <w:szCs w:val="24"/>
              </w:rPr>
              <w:t>不</w:t>
            </w:r>
            <w:proofErr w:type="gramEnd"/>
            <w:r w:rsidRPr="00E4242A">
              <w:rPr>
                <w:rFonts w:hint="eastAsia"/>
                <w:sz w:val="21"/>
                <w:szCs w:val="24"/>
              </w:rPr>
              <w:t xml:space="preserve">  </w:t>
            </w:r>
            <w:r w:rsidRPr="00E4242A">
              <w:rPr>
                <w:rFonts w:hint="eastAsia"/>
                <w:sz w:val="21"/>
                <w:szCs w:val="24"/>
              </w:rPr>
              <w:t>详</w:t>
            </w:r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  <w:tr w:rsidR="00E4242A" w:rsidRPr="00E4242A" w:rsidTr="00516A9D">
        <w:trPr>
          <w:trHeight w:val="157"/>
        </w:trPr>
        <w:tc>
          <w:tcPr>
            <w:tcW w:w="1441" w:type="dxa"/>
            <w:vAlign w:val="center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1981.9-1982.9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政教室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雷</w:t>
            </w:r>
            <w:r w:rsidRPr="00E4242A">
              <w:rPr>
                <w:rFonts w:hint="eastAsia"/>
                <w:sz w:val="21"/>
                <w:szCs w:val="24"/>
              </w:rPr>
              <w:t xml:space="preserve">  </w:t>
            </w:r>
            <w:r w:rsidRPr="00E4242A">
              <w:rPr>
                <w:rFonts w:hint="eastAsia"/>
                <w:sz w:val="21"/>
                <w:szCs w:val="24"/>
              </w:rPr>
              <w:t>恭</w:t>
            </w: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proofErr w:type="gramStart"/>
            <w:r w:rsidRPr="00E4242A">
              <w:rPr>
                <w:rFonts w:hint="eastAsia"/>
                <w:sz w:val="21"/>
                <w:szCs w:val="24"/>
              </w:rPr>
              <w:t>郑学炎</w:t>
            </w:r>
            <w:proofErr w:type="gramEnd"/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  <w:tr w:rsidR="00E4242A" w:rsidRPr="00E4242A" w:rsidTr="00516A9D">
        <w:trPr>
          <w:trHeight w:val="105"/>
        </w:trPr>
        <w:tc>
          <w:tcPr>
            <w:tcW w:w="1441" w:type="dxa"/>
            <w:vAlign w:val="center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1982.9-1984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政治科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雷</w:t>
            </w:r>
            <w:r w:rsidRPr="00E4242A">
              <w:rPr>
                <w:rFonts w:hint="eastAsia"/>
                <w:sz w:val="21"/>
                <w:szCs w:val="24"/>
              </w:rPr>
              <w:t xml:space="preserve">  </w:t>
            </w:r>
            <w:r w:rsidRPr="00E4242A">
              <w:rPr>
                <w:rFonts w:hint="eastAsia"/>
                <w:sz w:val="21"/>
                <w:szCs w:val="24"/>
              </w:rPr>
              <w:t>恭</w:t>
            </w: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吴炳锡</w:t>
            </w:r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  <w:tr w:rsidR="00E4242A" w:rsidRPr="00E4242A" w:rsidTr="00516A9D">
        <w:trPr>
          <w:trHeight w:val="81"/>
        </w:trPr>
        <w:tc>
          <w:tcPr>
            <w:tcW w:w="1441" w:type="dxa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1985-1986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政治科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崔学军</w:t>
            </w: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吴维泗、陈满光</w:t>
            </w:r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  <w:tr w:rsidR="00E4242A" w:rsidRPr="00E4242A" w:rsidTr="00516A9D">
        <w:trPr>
          <w:trHeight w:val="78"/>
        </w:trPr>
        <w:tc>
          <w:tcPr>
            <w:tcW w:w="1441" w:type="dxa"/>
            <w:vAlign w:val="center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1987.1-1989.2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政史科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李立发</w:t>
            </w:r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  <w:tr w:rsidR="00E4242A" w:rsidRPr="00E4242A" w:rsidTr="00516A9D">
        <w:trPr>
          <w:trHeight w:val="78"/>
        </w:trPr>
        <w:tc>
          <w:tcPr>
            <w:tcW w:w="1441" w:type="dxa"/>
            <w:vAlign w:val="center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1989.2-1990.9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政史系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吴炳锡</w:t>
            </w: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李立发</w:t>
            </w:r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  <w:tr w:rsidR="00E4242A" w:rsidRPr="00E4242A" w:rsidTr="00516A9D">
        <w:trPr>
          <w:trHeight w:val="78"/>
        </w:trPr>
        <w:tc>
          <w:tcPr>
            <w:tcW w:w="1441" w:type="dxa"/>
            <w:vAlign w:val="center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1990.9-1992.4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政史系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李立发</w:t>
            </w: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proofErr w:type="gramStart"/>
            <w:r w:rsidRPr="00E4242A">
              <w:rPr>
                <w:rFonts w:hint="eastAsia"/>
                <w:sz w:val="21"/>
                <w:szCs w:val="24"/>
              </w:rPr>
              <w:t>王石天</w:t>
            </w:r>
            <w:proofErr w:type="gramEnd"/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  <w:tr w:rsidR="00E4242A" w:rsidRPr="00E4242A" w:rsidTr="00516A9D">
        <w:trPr>
          <w:trHeight w:val="63"/>
        </w:trPr>
        <w:tc>
          <w:tcPr>
            <w:tcW w:w="1441" w:type="dxa"/>
            <w:vAlign w:val="center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1992.7-1996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政史系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李立发</w:t>
            </w:r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王</w:t>
            </w:r>
            <w:r w:rsidRPr="00E4242A">
              <w:rPr>
                <w:rFonts w:hint="eastAsia"/>
                <w:sz w:val="21"/>
                <w:szCs w:val="24"/>
              </w:rPr>
              <w:t xml:space="preserve">  </w:t>
            </w:r>
            <w:r w:rsidRPr="00E4242A">
              <w:rPr>
                <w:rFonts w:hint="eastAsia"/>
                <w:sz w:val="21"/>
                <w:szCs w:val="24"/>
              </w:rPr>
              <w:t>敏</w:t>
            </w:r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  <w:tr w:rsidR="00E4242A" w:rsidRPr="00E4242A" w:rsidTr="00516A9D">
        <w:trPr>
          <w:trHeight w:val="63"/>
        </w:trPr>
        <w:tc>
          <w:tcPr>
            <w:tcW w:w="1441" w:type="dxa"/>
            <w:vAlign w:val="center"/>
          </w:tcPr>
          <w:p w:rsidR="00E4242A" w:rsidRPr="00E4242A" w:rsidRDefault="00E4242A" w:rsidP="00E4242A">
            <w:pPr>
              <w:jc w:val="center"/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1996-2000</w:t>
            </w:r>
          </w:p>
        </w:tc>
        <w:tc>
          <w:tcPr>
            <w:tcW w:w="1602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r w:rsidRPr="00E4242A">
              <w:rPr>
                <w:rFonts w:hint="eastAsia"/>
                <w:sz w:val="21"/>
                <w:szCs w:val="24"/>
              </w:rPr>
              <w:t>政史系</w:t>
            </w:r>
          </w:p>
        </w:tc>
        <w:tc>
          <w:tcPr>
            <w:tcW w:w="1071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proofErr w:type="gramStart"/>
            <w:r w:rsidRPr="00E4242A">
              <w:rPr>
                <w:rFonts w:hint="eastAsia"/>
                <w:sz w:val="21"/>
                <w:szCs w:val="24"/>
              </w:rPr>
              <w:t>王石天</w:t>
            </w:r>
            <w:proofErr w:type="gramEnd"/>
          </w:p>
        </w:tc>
        <w:tc>
          <w:tcPr>
            <w:tcW w:w="2493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  <w:proofErr w:type="gramStart"/>
            <w:r w:rsidRPr="00E4242A">
              <w:rPr>
                <w:rFonts w:hint="eastAsia"/>
                <w:sz w:val="21"/>
                <w:szCs w:val="24"/>
              </w:rPr>
              <w:t>钟其昌</w:t>
            </w:r>
            <w:proofErr w:type="gramEnd"/>
          </w:p>
        </w:tc>
        <w:tc>
          <w:tcPr>
            <w:tcW w:w="1915" w:type="dxa"/>
          </w:tcPr>
          <w:p w:rsidR="00E4242A" w:rsidRPr="00E4242A" w:rsidRDefault="00E4242A" w:rsidP="00E4242A">
            <w:pPr>
              <w:rPr>
                <w:sz w:val="21"/>
                <w:szCs w:val="24"/>
              </w:rPr>
            </w:pPr>
          </w:p>
        </w:tc>
      </w:tr>
    </w:tbl>
    <w:p w:rsidR="00E4242A" w:rsidRPr="00E4242A" w:rsidRDefault="00E4242A" w:rsidP="00E4242A">
      <w:pPr>
        <w:rPr>
          <w:rFonts w:ascii="Times New Roman" w:eastAsia="宋体" w:hAnsi="Times New Roman" w:cs="Times New Roman"/>
          <w:szCs w:val="24"/>
        </w:rPr>
      </w:pPr>
    </w:p>
    <w:p w:rsidR="006066C8" w:rsidRDefault="006066C8"/>
    <w:sectPr w:rsidR="00606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92" w:rsidRDefault="00B82D92" w:rsidP="00226C56">
      <w:r>
        <w:separator/>
      </w:r>
    </w:p>
  </w:endnote>
  <w:endnote w:type="continuationSeparator" w:id="0">
    <w:p w:rsidR="00B82D92" w:rsidRDefault="00B82D92" w:rsidP="0022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92" w:rsidRDefault="00B82D92" w:rsidP="00226C56">
      <w:r>
        <w:separator/>
      </w:r>
    </w:p>
  </w:footnote>
  <w:footnote w:type="continuationSeparator" w:id="0">
    <w:p w:rsidR="00B82D92" w:rsidRDefault="00B82D92" w:rsidP="0022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90"/>
    <w:rsid w:val="000750B7"/>
    <w:rsid w:val="000A65C4"/>
    <w:rsid w:val="00226C56"/>
    <w:rsid w:val="00256D63"/>
    <w:rsid w:val="002D211A"/>
    <w:rsid w:val="004C5112"/>
    <w:rsid w:val="006066C8"/>
    <w:rsid w:val="006C6936"/>
    <w:rsid w:val="00784082"/>
    <w:rsid w:val="007C1AEA"/>
    <w:rsid w:val="008D7A17"/>
    <w:rsid w:val="00911E1D"/>
    <w:rsid w:val="00A56DF7"/>
    <w:rsid w:val="00AF3A90"/>
    <w:rsid w:val="00B5255C"/>
    <w:rsid w:val="00B82D92"/>
    <w:rsid w:val="00D00BE1"/>
    <w:rsid w:val="00D17CAC"/>
    <w:rsid w:val="00DA4C1A"/>
    <w:rsid w:val="00E4242A"/>
    <w:rsid w:val="00E5199A"/>
    <w:rsid w:val="00E806D8"/>
    <w:rsid w:val="00EE7730"/>
    <w:rsid w:val="00F56836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56"/>
    <w:rPr>
      <w:sz w:val="18"/>
      <w:szCs w:val="18"/>
    </w:rPr>
  </w:style>
  <w:style w:type="table" w:styleId="a5">
    <w:name w:val="Table Grid"/>
    <w:basedOn w:val="a1"/>
    <w:rsid w:val="00E424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56"/>
    <w:rPr>
      <w:sz w:val="18"/>
      <w:szCs w:val="18"/>
    </w:rPr>
  </w:style>
  <w:style w:type="table" w:styleId="a5">
    <w:name w:val="Table Grid"/>
    <w:basedOn w:val="a1"/>
    <w:rsid w:val="00E424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>china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zfxy1</cp:lastModifiedBy>
  <cp:revision>2</cp:revision>
  <dcterms:created xsi:type="dcterms:W3CDTF">2024-04-16T09:22:00Z</dcterms:created>
  <dcterms:modified xsi:type="dcterms:W3CDTF">2024-04-16T09:22:00Z</dcterms:modified>
</cp:coreProperties>
</file>